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E77" w:rsidRDefault="009547FF">
      <w:pPr>
        <w:rPr>
          <w:b/>
          <w:i/>
          <w:sz w:val="96"/>
          <w:szCs w:val="96"/>
        </w:rPr>
      </w:pPr>
      <w:r w:rsidRPr="009547FF">
        <w:rPr>
          <w:b/>
          <w:i/>
          <w:sz w:val="96"/>
          <w:szCs w:val="96"/>
        </w:rPr>
        <w:t>Coins Poem</w:t>
      </w:r>
    </w:p>
    <w:p w:rsidR="009547FF" w:rsidRPr="009547FF" w:rsidRDefault="009547FF">
      <w:pPr>
        <w:rPr>
          <w:b/>
          <w:i/>
          <w:sz w:val="48"/>
          <w:szCs w:val="48"/>
        </w:rPr>
      </w:pPr>
    </w:p>
    <w:p w:rsidR="009547FF" w:rsidRDefault="009547FF" w:rsidP="009547FF">
      <w:pPr>
        <w:spacing w:after="0"/>
        <w:rPr>
          <w:sz w:val="52"/>
          <w:szCs w:val="52"/>
        </w:rPr>
      </w:pPr>
      <w:r>
        <w:rPr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32.95pt;margin-top:.1pt;width:92.4pt;height:91.85pt;z-index:251661312;mso-width-relative:margin;mso-height-relative:margin" stroked="f">
            <v:textbox>
              <w:txbxContent>
                <w:p w:rsidR="009547FF" w:rsidRPr="009547FF" w:rsidRDefault="009547FF" w:rsidP="009547FF">
                  <w:pPr>
                    <w:rPr>
                      <w:sz w:val="140"/>
                      <w:szCs w:val="140"/>
                    </w:rPr>
                  </w:pPr>
                  <w:r w:rsidRPr="009547FF">
                    <w:rPr>
                      <w:noProof/>
                      <w:sz w:val="140"/>
                      <w:szCs w:val="140"/>
                    </w:rPr>
                    <w:t>1</w:t>
                  </w:r>
                  <w:r w:rsidRPr="009547FF">
                    <w:rPr>
                      <w:rFonts w:cstheme="minorHAnsi"/>
                      <w:noProof/>
                      <w:sz w:val="140"/>
                      <w:szCs w:val="140"/>
                    </w:rPr>
                    <w:t>¢</w:t>
                  </w:r>
                </w:p>
              </w:txbxContent>
            </v:textbox>
          </v:shape>
        </w:pict>
      </w:r>
      <w:r w:rsidRPr="009547FF">
        <w:rPr>
          <w:noProof/>
          <w:sz w:val="52"/>
          <w:szCs w:val="52"/>
          <w:lang w:eastAsia="zh-TW"/>
        </w:rPr>
        <w:pict>
          <v:shape id="_x0000_s1026" type="#_x0000_t202" style="position:absolute;margin-left:312.3pt;margin-top:.1pt;width:120.65pt;height:112.85pt;z-index:251660288;mso-width-relative:margin;mso-height-relative:margin" stroked="f">
            <v:textbox>
              <w:txbxContent>
                <w:p w:rsidR="009547FF" w:rsidRDefault="009547FF">
                  <w:r>
                    <w:rPr>
                      <w:noProof/>
                    </w:rPr>
                    <w:drawing>
                      <wp:inline distT="0" distB="0" distL="0" distR="0">
                        <wp:extent cx="1228725" cy="1223063"/>
                        <wp:effectExtent l="0" t="0" r="0" b="0"/>
                        <wp:docPr id="2" name="Picture 2" descr="C:\Users\Staff\AppData\Local\Microsoft\Windows\INetCache\IE\13R4ZAXV\2005-Penny-Uncirculated-Obverse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taff\AppData\Local\Microsoft\Windows\INetCache\IE\13R4ZAXV\2005-Penny-Uncirculated-Obverse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835" cy="1229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52"/>
          <w:szCs w:val="52"/>
        </w:rPr>
        <w:t>Penny, penny easily spent,</w:t>
      </w:r>
    </w:p>
    <w:p w:rsidR="009547FF" w:rsidRDefault="009547FF" w:rsidP="009547FF">
      <w:pPr>
        <w:spacing w:after="0"/>
        <w:rPr>
          <w:sz w:val="52"/>
          <w:szCs w:val="52"/>
        </w:rPr>
      </w:pPr>
      <w:proofErr w:type="gramStart"/>
      <w:r>
        <w:rPr>
          <w:sz w:val="52"/>
          <w:szCs w:val="52"/>
        </w:rPr>
        <w:t>copper</w:t>
      </w:r>
      <w:proofErr w:type="gramEnd"/>
      <w:r>
        <w:rPr>
          <w:sz w:val="52"/>
          <w:szCs w:val="52"/>
        </w:rPr>
        <w:t xml:space="preserve"> brown</w:t>
      </w:r>
    </w:p>
    <w:p w:rsidR="009547FF" w:rsidRDefault="009547FF" w:rsidP="009547FF">
      <w:pPr>
        <w:spacing w:after="0"/>
        <w:rPr>
          <w:sz w:val="52"/>
          <w:szCs w:val="52"/>
        </w:rPr>
      </w:pPr>
      <w:proofErr w:type="gramStart"/>
      <w:r>
        <w:rPr>
          <w:sz w:val="52"/>
          <w:szCs w:val="52"/>
        </w:rPr>
        <w:t>and</w:t>
      </w:r>
      <w:proofErr w:type="gramEnd"/>
      <w:r>
        <w:rPr>
          <w:sz w:val="52"/>
          <w:szCs w:val="52"/>
        </w:rPr>
        <w:t xml:space="preserve"> worth one cent!</w:t>
      </w:r>
    </w:p>
    <w:p w:rsidR="009547FF" w:rsidRDefault="009547FF" w:rsidP="009547FF">
      <w:pPr>
        <w:spacing w:after="0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28" type="#_x0000_t202" style="position:absolute;margin-left:307.75pt;margin-top:33pt;width:121.7pt;height:123.45pt;z-index:251662336;mso-wrap-style:none;mso-width-relative:margin;mso-height-relative:margin" stroked="f">
            <v:textbox style="mso-fit-shape-to-text:t">
              <w:txbxContent>
                <w:p w:rsidR="009547FF" w:rsidRDefault="009547FF" w:rsidP="009547FF">
                  <w:r>
                    <w:rPr>
                      <w:noProof/>
                    </w:rPr>
                    <w:drawing>
                      <wp:inline distT="0" distB="0" distL="0" distR="0">
                        <wp:extent cx="1333500" cy="1314450"/>
                        <wp:effectExtent l="19050" t="0" r="0" b="0"/>
                        <wp:docPr id="16" name="Picture 4" descr="C:\Users\Staff\AppData\Local\Microsoft\Windows\INetCache\IE\NHAHNG92\Jefferson-Nickel-Unc-Obv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taff\AppData\Local\Microsoft\Windows\INetCache\IE\NHAHNG92\Jefferson-Nickel-Unc-Obv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47FF" w:rsidRDefault="009547FF" w:rsidP="009547FF">
      <w:pPr>
        <w:spacing w:after="0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31" type="#_x0000_t202" style="position:absolute;margin-left:439.4pt;margin-top:6.7pt;width:91.9pt;height:92.6pt;z-index:251665408;mso-width-relative:margin;mso-height-relative:margin" stroked="f">
            <v:textbox>
              <w:txbxContent>
                <w:p w:rsidR="009547FF" w:rsidRPr="009547FF" w:rsidRDefault="009547FF" w:rsidP="009547FF">
                  <w:pPr>
                    <w:rPr>
                      <w:sz w:val="140"/>
                      <w:szCs w:val="140"/>
                    </w:rPr>
                  </w:pPr>
                  <w:r w:rsidRPr="009547FF">
                    <w:rPr>
                      <w:noProof/>
                      <w:sz w:val="140"/>
                      <w:szCs w:val="140"/>
                    </w:rPr>
                    <w:t>5</w:t>
                  </w:r>
                  <w:r w:rsidRPr="009547FF">
                    <w:rPr>
                      <w:rFonts w:cstheme="minorHAnsi"/>
                      <w:noProof/>
                      <w:sz w:val="140"/>
                      <w:szCs w:val="140"/>
                    </w:rPr>
                    <w:t>¢</w:t>
                  </w:r>
                </w:p>
              </w:txbxContent>
            </v:textbox>
          </v:shape>
        </w:pict>
      </w:r>
      <w:r>
        <w:rPr>
          <w:sz w:val="52"/>
          <w:szCs w:val="52"/>
        </w:rPr>
        <w:t>Nickel, nickel thick and fat,</w:t>
      </w:r>
    </w:p>
    <w:p w:rsidR="009547FF" w:rsidRDefault="009547FF" w:rsidP="009547FF">
      <w:pPr>
        <w:spacing w:after="0"/>
        <w:rPr>
          <w:sz w:val="52"/>
          <w:szCs w:val="52"/>
        </w:rPr>
      </w:pPr>
      <w:proofErr w:type="gramStart"/>
      <w:r>
        <w:rPr>
          <w:sz w:val="52"/>
          <w:szCs w:val="52"/>
        </w:rPr>
        <w:t>worth</w:t>
      </w:r>
      <w:proofErr w:type="gramEnd"/>
      <w:r>
        <w:rPr>
          <w:sz w:val="52"/>
          <w:szCs w:val="52"/>
        </w:rPr>
        <w:t xml:space="preserve"> five cents</w:t>
      </w:r>
    </w:p>
    <w:p w:rsidR="009547FF" w:rsidRDefault="009547FF" w:rsidP="009547FF">
      <w:pPr>
        <w:spacing w:after="0"/>
        <w:rPr>
          <w:sz w:val="52"/>
          <w:szCs w:val="52"/>
        </w:rPr>
      </w:pPr>
      <w:proofErr w:type="gramStart"/>
      <w:r>
        <w:rPr>
          <w:sz w:val="52"/>
          <w:szCs w:val="52"/>
        </w:rPr>
        <w:t>and</w:t>
      </w:r>
      <w:proofErr w:type="gramEnd"/>
      <w:r>
        <w:rPr>
          <w:sz w:val="52"/>
          <w:szCs w:val="52"/>
        </w:rPr>
        <w:t xml:space="preserve"> I know that!</w:t>
      </w:r>
    </w:p>
    <w:p w:rsidR="009547FF" w:rsidRDefault="009547FF" w:rsidP="009547FF">
      <w:pPr>
        <w:spacing w:after="0"/>
        <w:rPr>
          <w:sz w:val="52"/>
          <w:szCs w:val="52"/>
        </w:rPr>
      </w:pPr>
    </w:p>
    <w:p w:rsidR="009547FF" w:rsidRDefault="009547FF" w:rsidP="009547FF">
      <w:pPr>
        <w:spacing w:after="0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32" type="#_x0000_t202" style="position:absolute;margin-left:404.75pt;margin-top:3.95pt;width:129.85pt;height:112.85pt;z-index:251666432;mso-width-relative:margin;mso-height-relative:margin" stroked="f">
            <v:textbox>
              <w:txbxContent>
                <w:p w:rsidR="009547FF" w:rsidRPr="009547FF" w:rsidRDefault="009547FF" w:rsidP="009547FF">
                  <w:pPr>
                    <w:rPr>
                      <w:sz w:val="140"/>
                      <w:szCs w:val="140"/>
                    </w:rPr>
                  </w:pPr>
                  <w:r w:rsidRPr="009547FF">
                    <w:rPr>
                      <w:noProof/>
                      <w:sz w:val="140"/>
                      <w:szCs w:val="140"/>
                    </w:rPr>
                    <w:t>10</w:t>
                  </w:r>
                  <w:r w:rsidRPr="009547FF">
                    <w:rPr>
                      <w:rFonts w:cstheme="minorHAnsi"/>
                      <w:noProof/>
                      <w:sz w:val="140"/>
                      <w:szCs w:val="140"/>
                    </w:rPr>
                    <w:t>¢</w:t>
                  </w:r>
                </w:p>
              </w:txbxContent>
            </v:textbox>
          </v:shape>
        </w:pict>
      </w:r>
      <w:r>
        <w:rPr>
          <w:noProof/>
          <w:sz w:val="52"/>
          <w:szCs w:val="52"/>
        </w:rPr>
        <w:pict>
          <v:shape id="_x0000_s1029" type="#_x0000_t202" style="position:absolute;margin-left:299.55pt;margin-top:9.2pt;width:97.7pt;height:100.95pt;z-index:251663360;mso-wrap-style:none;mso-width-relative:margin;mso-height-relative:margin" stroked="f">
            <v:textbox style="mso-fit-shape-to-text:t">
              <w:txbxContent>
                <w:p w:rsidR="009547FF" w:rsidRDefault="009547FF" w:rsidP="009547FF">
                  <w:r>
                    <w:rPr>
                      <w:noProof/>
                    </w:rPr>
                    <w:drawing>
                      <wp:inline distT="0" distB="0" distL="0" distR="0">
                        <wp:extent cx="1028700" cy="1028700"/>
                        <wp:effectExtent l="19050" t="0" r="0" b="0"/>
                        <wp:docPr id="17" name="Picture 5" descr="C:\Users\Staff\AppData\Local\Microsoft\Windows\INetCache\IE\QMD05QSM\2017-D_Roosevelt_dime_obverse.jpeg[1]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taff\AppData\Local\Microsoft\Windows\INetCache\IE\QMD05QSM\2017-D_Roosevelt_dime_obverse.jpeg[1]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52"/>
          <w:szCs w:val="52"/>
        </w:rPr>
        <w:t>Dime, dime little and thin,</w:t>
      </w:r>
    </w:p>
    <w:p w:rsidR="009547FF" w:rsidRDefault="009547FF" w:rsidP="009547FF">
      <w:pPr>
        <w:spacing w:after="0"/>
        <w:rPr>
          <w:sz w:val="52"/>
          <w:szCs w:val="52"/>
        </w:rPr>
      </w:pPr>
      <w:r>
        <w:rPr>
          <w:sz w:val="52"/>
          <w:szCs w:val="52"/>
        </w:rPr>
        <w:t>I remember that</w:t>
      </w:r>
    </w:p>
    <w:p w:rsidR="009547FF" w:rsidRDefault="009547FF" w:rsidP="009547FF">
      <w:pPr>
        <w:spacing w:after="0"/>
        <w:rPr>
          <w:sz w:val="52"/>
          <w:szCs w:val="52"/>
        </w:rPr>
      </w:pPr>
      <w:proofErr w:type="gramStart"/>
      <w:r>
        <w:rPr>
          <w:sz w:val="52"/>
          <w:szCs w:val="52"/>
        </w:rPr>
        <w:t>you’re</w:t>
      </w:r>
      <w:proofErr w:type="gramEnd"/>
      <w:r>
        <w:rPr>
          <w:sz w:val="52"/>
          <w:szCs w:val="52"/>
        </w:rPr>
        <w:t xml:space="preserve"> worth ten!</w:t>
      </w:r>
    </w:p>
    <w:p w:rsidR="009547FF" w:rsidRDefault="009547FF" w:rsidP="009547FF">
      <w:pPr>
        <w:spacing w:after="0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30" type="#_x0000_t202" style="position:absolute;margin-left:312.3pt;margin-top:33.2pt;width:139.85pt;height:139.5pt;z-index:251664384;mso-width-relative:margin;mso-height-relative:margin" filled="f" stroked="f">
            <v:textbox>
              <w:txbxContent>
                <w:p w:rsidR="009547FF" w:rsidRDefault="009547FF" w:rsidP="009547FF">
                  <w:r>
                    <w:rPr>
                      <w:noProof/>
                    </w:rPr>
                    <w:drawing>
                      <wp:inline distT="0" distB="0" distL="0" distR="0">
                        <wp:extent cx="1438275" cy="1438275"/>
                        <wp:effectExtent l="19050" t="0" r="9525" b="0"/>
                        <wp:docPr id="18" name="Picture 6" descr="C:\Users\Staff\AppData\Local\Microsoft\Windows\INetCache\IE\R1PGEQVV\2014_ATB_Quarter_Ob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taff\AppData\Local\Microsoft\Windows\INetCache\IE\R1PGEQVV\2014_ATB_Quarter_Ob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47FF" w:rsidRDefault="009547FF" w:rsidP="009547FF">
      <w:pPr>
        <w:spacing w:after="0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33" type="#_x0000_t202" style="position:absolute;margin-left:429.45pt;margin-top:7.95pt;width:129.65pt;height:111.75pt;z-index:251667456;mso-width-relative:margin;mso-height-relative:margin" filled="f" stroked="f">
            <v:textbox>
              <w:txbxContent>
                <w:p w:rsidR="009547FF" w:rsidRPr="009547FF" w:rsidRDefault="009547FF" w:rsidP="009547FF">
                  <w:pPr>
                    <w:rPr>
                      <w:sz w:val="190"/>
                      <w:szCs w:val="190"/>
                    </w:rPr>
                  </w:pPr>
                  <w:r w:rsidRPr="009547FF">
                    <w:rPr>
                      <w:noProof/>
                      <w:sz w:val="140"/>
                      <w:szCs w:val="140"/>
                    </w:rPr>
                    <w:t>25</w:t>
                  </w:r>
                  <w:r w:rsidRPr="009547FF">
                    <w:rPr>
                      <w:rFonts w:cstheme="minorHAnsi"/>
                      <w:noProof/>
                      <w:sz w:val="140"/>
                      <w:szCs w:val="140"/>
                    </w:rPr>
                    <w:t>¢</w:t>
                  </w:r>
                </w:p>
              </w:txbxContent>
            </v:textbox>
          </v:shape>
        </w:pict>
      </w:r>
      <w:r>
        <w:rPr>
          <w:sz w:val="52"/>
          <w:szCs w:val="52"/>
        </w:rPr>
        <w:t>Quarter, quarter big and bold,</w:t>
      </w:r>
    </w:p>
    <w:p w:rsidR="009547FF" w:rsidRDefault="009547FF" w:rsidP="009547FF">
      <w:pPr>
        <w:spacing w:after="0"/>
        <w:rPr>
          <w:sz w:val="52"/>
          <w:szCs w:val="52"/>
        </w:rPr>
      </w:pPr>
      <w:proofErr w:type="gramStart"/>
      <w:r>
        <w:rPr>
          <w:sz w:val="52"/>
          <w:szCs w:val="52"/>
        </w:rPr>
        <w:t>you’re</w:t>
      </w:r>
      <w:proofErr w:type="gramEnd"/>
      <w:r>
        <w:rPr>
          <w:sz w:val="52"/>
          <w:szCs w:val="52"/>
        </w:rPr>
        <w:t xml:space="preserve"> worth</w:t>
      </w:r>
    </w:p>
    <w:p w:rsidR="009547FF" w:rsidRPr="009547FF" w:rsidRDefault="009547FF" w:rsidP="009547FF">
      <w:pPr>
        <w:spacing w:after="0"/>
        <w:rPr>
          <w:sz w:val="52"/>
          <w:szCs w:val="52"/>
        </w:rPr>
      </w:pPr>
      <w:proofErr w:type="gramStart"/>
      <w:r>
        <w:rPr>
          <w:sz w:val="52"/>
          <w:szCs w:val="52"/>
        </w:rPr>
        <w:t>twenty-</w:t>
      </w:r>
      <w:proofErr w:type="gramEnd"/>
      <w:r>
        <w:rPr>
          <w:sz w:val="52"/>
          <w:szCs w:val="52"/>
        </w:rPr>
        <w:t>five I’m told!</w:t>
      </w:r>
    </w:p>
    <w:sectPr w:rsidR="009547FF" w:rsidRPr="009547FF" w:rsidSect="009547FF">
      <w:pgSz w:w="12240" w:h="15840"/>
      <w:pgMar w:top="720" w:right="864" w:bottom="432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547FF"/>
    <w:rsid w:val="00730E77"/>
    <w:rsid w:val="009547FF"/>
    <w:rsid w:val="00B24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2020-12-17T14:56:00Z</dcterms:created>
  <dcterms:modified xsi:type="dcterms:W3CDTF">2020-12-17T15:18:00Z</dcterms:modified>
</cp:coreProperties>
</file>